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2C" w:rsidRPr="000E202C" w:rsidRDefault="000E202C" w:rsidP="000E202C">
      <w:pPr>
        <w:pStyle w:val="tekstbesluit"/>
        <w:tabs>
          <w:tab w:val="left" w:pos="7200"/>
        </w:tabs>
        <w:spacing w:before="0"/>
      </w:pPr>
      <w:bookmarkStart w:id="0" w:name="_GoBack"/>
      <w:bookmarkEnd w:id="0"/>
      <w:r w:rsidRPr="000E202C">
        <w:t>PROVINCIE OOST-VLAANDEREN</w:t>
      </w:r>
      <w:r w:rsidRPr="000E202C">
        <w:tab/>
        <w:t>GEMEENTE Z E L Z A T E</w:t>
      </w:r>
    </w:p>
    <w:p w:rsidR="000E202C" w:rsidRPr="000E202C" w:rsidRDefault="000E202C" w:rsidP="000E202C">
      <w:pPr>
        <w:tabs>
          <w:tab w:val="left" w:pos="7200"/>
        </w:tabs>
        <w:rPr>
          <w:rFonts w:ascii="Courier New" w:hAnsi="Courier New" w:cs="Courier New"/>
          <w:sz w:val="22"/>
          <w:szCs w:val="22"/>
        </w:rPr>
      </w:pPr>
      <w:r w:rsidRPr="000E202C">
        <w:rPr>
          <w:rFonts w:ascii="Courier New" w:hAnsi="Courier New" w:cs="Courier New"/>
          <w:sz w:val="22"/>
          <w:szCs w:val="22"/>
        </w:rPr>
        <w:t>-------------------------</w:t>
      </w:r>
      <w:r w:rsidRPr="000E202C">
        <w:rPr>
          <w:rFonts w:ascii="Courier New" w:hAnsi="Courier New" w:cs="Courier New"/>
          <w:sz w:val="22"/>
          <w:szCs w:val="22"/>
        </w:rPr>
        <w:tab/>
        <w:t>----------------------</w:t>
      </w:r>
    </w:p>
    <w:p w:rsidR="000E202C" w:rsidRPr="000E202C" w:rsidRDefault="000E202C" w:rsidP="000E202C">
      <w:pPr>
        <w:pStyle w:val="Plattetekst"/>
        <w:spacing w:line="240" w:lineRule="auto"/>
        <w:jc w:val="left"/>
        <w:rPr>
          <w:rFonts w:ascii="Courier New" w:hAnsi="Courier New" w:cs="Courier New"/>
          <w:sz w:val="22"/>
          <w:szCs w:val="22"/>
        </w:rPr>
      </w:pPr>
      <w:r w:rsidRPr="000E202C">
        <w:rPr>
          <w:rFonts w:ascii="Courier New" w:hAnsi="Courier New" w:cs="Courier New"/>
          <w:sz w:val="22"/>
          <w:szCs w:val="22"/>
        </w:rPr>
        <w:t>UITTREKSEL UIT DE BERAADSLAGINGEN VAN DE GEMEENTERAAD VAN ZELZATE D.D. 14 DECEMBER 2015</w:t>
      </w:r>
    </w:p>
    <w:p w:rsidR="000E202C" w:rsidRPr="000E202C" w:rsidRDefault="000E202C" w:rsidP="000E202C">
      <w:pPr>
        <w:rPr>
          <w:rFonts w:ascii="Courier New" w:hAnsi="Courier New" w:cs="Courier New"/>
          <w:sz w:val="22"/>
          <w:szCs w:val="22"/>
        </w:rPr>
      </w:pPr>
      <w:r w:rsidRPr="000E202C">
        <w:rPr>
          <w:rFonts w:ascii="Courier New" w:hAnsi="Courier New" w:cs="Courier New"/>
          <w:sz w:val="22"/>
          <w:szCs w:val="22"/>
        </w:rPr>
        <w:t>-----------------------------------------------------------------------------</w:t>
      </w:r>
    </w:p>
    <w:p w:rsidR="000E202C" w:rsidRPr="000E202C" w:rsidRDefault="000E202C" w:rsidP="000E202C">
      <w:pPr>
        <w:rPr>
          <w:rFonts w:ascii="Courier New" w:hAnsi="Courier New" w:cs="Courier New"/>
          <w:sz w:val="22"/>
          <w:szCs w:val="22"/>
        </w:rPr>
      </w:pPr>
      <w:r w:rsidRPr="000E202C">
        <w:rPr>
          <w:rFonts w:ascii="Courier New" w:hAnsi="Courier New" w:cs="Courier New"/>
          <w:sz w:val="22"/>
          <w:szCs w:val="22"/>
          <w:u w:val="single"/>
        </w:rPr>
        <w:t>Aanwezig</w:t>
      </w:r>
      <w:r w:rsidRPr="000E202C">
        <w:rPr>
          <w:rFonts w:ascii="Courier New" w:hAnsi="Courier New" w:cs="Courier New"/>
          <w:sz w:val="22"/>
          <w:szCs w:val="22"/>
        </w:rPr>
        <w:t>: Martin Acke, schepen-voorzitter;</w:t>
      </w:r>
    </w:p>
    <w:p w:rsidR="000E202C" w:rsidRPr="000E202C" w:rsidRDefault="000E202C" w:rsidP="000E202C">
      <w:pPr>
        <w:ind w:left="1368"/>
        <w:rPr>
          <w:rFonts w:ascii="Courier New" w:hAnsi="Courier New" w:cs="Courier New"/>
          <w:sz w:val="22"/>
          <w:szCs w:val="22"/>
        </w:rPr>
      </w:pPr>
      <w:r w:rsidRPr="000E202C">
        <w:rPr>
          <w:rFonts w:ascii="Courier New" w:hAnsi="Courier New" w:cs="Courier New"/>
          <w:sz w:val="22"/>
          <w:szCs w:val="22"/>
        </w:rPr>
        <w:t>Frank Bruggeman, burgemeester;</w:t>
      </w:r>
    </w:p>
    <w:p w:rsidR="000E202C" w:rsidRPr="000E202C" w:rsidRDefault="000E202C" w:rsidP="000E202C">
      <w:pPr>
        <w:ind w:left="1368"/>
        <w:rPr>
          <w:rFonts w:ascii="Courier New" w:hAnsi="Courier New" w:cs="Courier New"/>
          <w:sz w:val="22"/>
          <w:szCs w:val="22"/>
        </w:rPr>
      </w:pPr>
      <w:r w:rsidRPr="000E202C">
        <w:rPr>
          <w:rFonts w:ascii="Courier New" w:hAnsi="Courier New" w:cs="Courier New"/>
          <w:sz w:val="22"/>
          <w:szCs w:val="22"/>
        </w:rPr>
        <w:t>Marleen Maenhout, Kurt Van Weynsberghe, Jan De Beule en Kristof Stevelinck, schepenen;</w:t>
      </w:r>
    </w:p>
    <w:p w:rsidR="000E202C" w:rsidRPr="000E202C" w:rsidRDefault="000E202C" w:rsidP="000E202C">
      <w:pPr>
        <w:ind w:left="1368"/>
        <w:rPr>
          <w:rFonts w:ascii="Courier New" w:hAnsi="Courier New" w:cs="Courier New"/>
          <w:sz w:val="22"/>
          <w:szCs w:val="22"/>
        </w:rPr>
      </w:pPr>
      <w:r w:rsidRPr="000E202C">
        <w:rPr>
          <w:rFonts w:ascii="Courier New" w:hAnsi="Courier New" w:cs="Courier New"/>
          <w:sz w:val="22"/>
          <w:szCs w:val="22"/>
        </w:rPr>
        <w:t>Rik Laureys, voorzitter OCMW;</w:t>
      </w:r>
    </w:p>
    <w:p w:rsidR="000E202C" w:rsidRPr="000E202C" w:rsidRDefault="000E202C" w:rsidP="000E202C">
      <w:pPr>
        <w:ind w:left="1368"/>
        <w:rPr>
          <w:rFonts w:ascii="Courier New" w:hAnsi="Courier New" w:cs="Courier New"/>
          <w:sz w:val="22"/>
          <w:szCs w:val="22"/>
        </w:rPr>
      </w:pPr>
      <w:r w:rsidRPr="000E202C">
        <w:rPr>
          <w:rFonts w:ascii="Courier New" w:hAnsi="Courier New" w:cs="Courier New"/>
          <w:sz w:val="22"/>
          <w:szCs w:val="22"/>
        </w:rPr>
        <w:t>Dirk Goemaere, Patricia De Meyer, Freddy De Vilder, Luc Van Waesberghe, Geert Asman, Karl Segers, Luc Verstraeten, Maureen Tollenaere, Claudio Rizzo, Brent Meuleman, Isabel Dellaert, Steven De Vuyst, Veerle Roegies, Linda Vereecke, Johan De Jonghe, Jan Persoon en Marleen Vanmaercke, raadsleden;</w:t>
      </w:r>
    </w:p>
    <w:p w:rsidR="000E202C" w:rsidRPr="000E202C" w:rsidRDefault="000E202C" w:rsidP="000E202C">
      <w:pPr>
        <w:ind w:left="1368"/>
        <w:rPr>
          <w:rFonts w:ascii="Courier New" w:hAnsi="Courier New" w:cs="Courier New"/>
          <w:sz w:val="22"/>
          <w:szCs w:val="22"/>
        </w:rPr>
      </w:pPr>
      <w:r w:rsidRPr="000E202C">
        <w:rPr>
          <w:rFonts w:ascii="Courier New" w:hAnsi="Courier New" w:cs="Courier New"/>
          <w:sz w:val="22"/>
          <w:szCs w:val="22"/>
        </w:rPr>
        <w:t>Guy Verbuyst, gemeentesecretaris.</w:t>
      </w:r>
    </w:p>
    <w:p w:rsidR="000E202C" w:rsidRPr="000E202C" w:rsidRDefault="000E202C" w:rsidP="000E202C">
      <w:pPr>
        <w:rPr>
          <w:rFonts w:ascii="Courier New" w:hAnsi="Courier New" w:cs="Courier New"/>
          <w:sz w:val="22"/>
          <w:szCs w:val="22"/>
        </w:rPr>
      </w:pPr>
      <w:r w:rsidRPr="000E202C">
        <w:rPr>
          <w:rFonts w:ascii="Courier New" w:hAnsi="Courier New" w:cs="Courier New"/>
          <w:sz w:val="22"/>
          <w:szCs w:val="22"/>
        </w:rPr>
        <w:t>-----------------------------------------------------------------------------</w:t>
      </w:r>
    </w:p>
    <w:p w:rsidR="00E021BD" w:rsidRPr="000E202C" w:rsidRDefault="00E021BD" w:rsidP="00E021BD">
      <w:pPr>
        <w:pStyle w:val="Plattetekst211"/>
        <w:tabs>
          <w:tab w:val="left" w:pos="709"/>
        </w:tabs>
        <w:rPr>
          <w:rFonts w:ascii="Courier New" w:hAnsi="Courier New" w:cs="Courier New"/>
          <w:sz w:val="22"/>
          <w:szCs w:val="22"/>
          <w:lang w:val="nl-NL"/>
        </w:rPr>
      </w:pPr>
      <w:r w:rsidRPr="000E202C">
        <w:rPr>
          <w:rFonts w:ascii="Courier New" w:hAnsi="Courier New" w:cs="Courier New"/>
          <w:sz w:val="22"/>
          <w:szCs w:val="22"/>
          <w:lang w:val="nl-NL"/>
        </w:rPr>
        <w:t xml:space="preserve">OPENBARE ZITTING – PUNT </w:t>
      </w:r>
      <w:r w:rsidR="00027DCB">
        <w:rPr>
          <w:rFonts w:ascii="Courier New" w:hAnsi="Courier New" w:cs="Courier New"/>
          <w:sz w:val="22"/>
          <w:szCs w:val="22"/>
          <w:lang w:val="nl-NL"/>
        </w:rPr>
        <w:t>10</w:t>
      </w:r>
      <w:r w:rsidRPr="000E202C">
        <w:rPr>
          <w:rFonts w:ascii="Courier New" w:hAnsi="Courier New" w:cs="Courier New"/>
          <w:sz w:val="22"/>
          <w:szCs w:val="22"/>
          <w:lang w:val="nl-NL"/>
        </w:rPr>
        <w:t xml:space="preserve"> - RETRIBUTIEREGLEMENT OP WERKEN AAN NUTSVOORZIENINGEN OP GEMEENTELIJK OPENBAAR DOMEIN</w:t>
      </w:r>
    </w:p>
    <w:p w:rsidR="00E021BD" w:rsidRPr="000E202C" w:rsidRDefault="00E021BD" w:rsidP="00E021BD">
      <w:pPr>
        <w:contextualSpacing/>
        <w:rPr>
          <w:rFonts w:ascii="Courier New" w:hAnsi="Courier New" w:cs="Courier New"/>
          <w:sz w:val="22"/>
          <w:szCs w:val="22"/>
        </w:rPr>
      </w:pPr>
      <w:r w:rsidRPr="000E202C">
        <w:rPr>
          <w:rFonts w:ascii="Courier New" w:hAnsi="Courier New" w:cs="Courier New"/>
          <w:sz w:val="22"/>
          <w:szCs w:val="22"/>
        </w:rPr>
        <w:t>-----------------------------------------------------------------------------</w:t>
      </w:r>
    </w:p>
    <w:p w:rsidR="005B1124" w:rsidRPr="000E202C" w:rsidRDefault="00E021BD" w:rsidP="00E021BD">
      <w:pPr>
        <w:pStyle w:val="Plattetekst211"/>
        <w:tabs>
          <w:tab w:val="left" w:pos="709"/>
        </w:tabs>
        <w:rPr>
          <w:rFonts w:ascii="Courier New" w:hAnsi="Courier New" w:cs="Courier New"/>
          <w:b/>
          <w:sz w:val="22"/>
          <w:szCs w:val="22"/>
          <w:lang w:val="nl-NL"/>
        </w:rPr>
      </w:pPr>
      <w:r w:rsidRPr="000E202C">
        <w:rPr>
          <w:rFonts w:ascii="Courier New" w:hAnsi="Courier New" w:cs="Courier New"/>
          <w:sz w:val="22"/>
          <w:szCs w:val="22"/>
          <w:u w:val="single"/>
          <w:lang w:val="nl-NL"/>
        </w:rPr>
        <w:t>DE RAAD</w:t>
      </w:r>
      <w:r w:rsidRPr="000E202C">
        <w:rPr>
          <w:rFonts w:ascii="Courier New" w:hAnsi="Courier New" w:cs="Courier New"/>
          <w:b/>
          <w:sz w:val="22"/>
          <w:szCs w:val="22"/>
          <w:lang w:val="nl-NL"/>
        </w:rPr>
        <w:t>:</w:t>
      </w:r>
    </w:p>
    <w:p w:rsidR="005A02D3" w:rsidRPr="000E202C" w:rsidRDefault="005A02D3"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het decreet van 30 mei 2008 betreffende de vestiging, de invordering en de geschillenprocedure van provincie- en gemeentebelastingen;</w:t>
      </w:r>
    </w:p>
    <w:p w:rsidR="005A02D3" w:rsidRPr="000E202C" w:rsidRDefault="005A02D3"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de gecoördineerde omzendbrief BA2011/01 van 10 juni 2011 betreffende de onderrichtingen over gemeentefiscaliteit;</w:t>
      </w:r>
    </w:p>
    <w:p w:rsidR="005A02D3" w:rsidRPr="000E202C" w:rsidRDefault="005A02D3"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de financiële toestand van de gemeente;</w:t>
      </w:r>
    </w:p>
    <w:p w:rsidR="005B1124" w:rsidRPr="000E202C" w:rsidRDefault="005B1124"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het feit dat de gemeente en de burgers voortdurend geconfronteerd worden met de plaatsing van en/of onderhoud aan verschillende nutsvoorzieningen op gemeentelijk grondgebied;</w:t>
      </w:r>
    </w:p>
    <w:p w:rsidR="005B1124" w:rsidRPr="000E202C" w:rsidRDefault="005B1124"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het feit dat deze nutsvoorzieningen werkzaamheden vergen langs de gemeentelijke wegen en aldus een impact hebben op het openbaar domein;</w:t>
      </w:r>
    </w:p>
    <w:p w:rsidR="005B1124" w:rsidRPr="000E202C" w:rsidRDefault="005B1124"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 xml:space="preserve">Gelet </w:t>
      </w:r>
      <w:r w:rsidR="003D0DFB" w:rsidRPr="000E202C">
        <w:rPr>
          <w:rFonts w:ascii="Courier New" w:hAnsi="Courier New" w:cs="Courier New"/>
          <w:sz w:val="22"/>
          <w:szCs w:val="22"/>
          <w:lang w:val="nl-NL"/>
        </w:rPr>
        <w:t xml:space="preserve">op </w:t>
      </w:r>
      <w:r w:rsidRPr="000E202C">
        <w:rPr>
          <w:rFonts w:ascii="Courier New" w:hAnsi="Courier New" w:cs="Courier New"/>
          <w:sz w:val="22"/>
          <w:szCs w:val="22"/>
          <w:lang w:val="nl-NL"/>
        </w:rPr>
        <w:t>de Code voor Infrastructuur- en Nutswerken langs gemeentewegen die tot doel heeft een snelle en vlotte uitvoering van de werken te bevorderen, ten</w:t>
      </w:r>
      <w:r w:rsidR="005C0062" w:rsidRPr="000E202C">
        <w:rPr>
          <w:rFonts w:ascii="Courier New" w:hAnsi="Courier New" w:cs="Courier New"/>
          <w:sz w:val="22"/>
          <w:szCs w:val="22"/>
          <w:lang w:val="nl-NL"/>
        </w:rPr>
        <w:t>einde</w:t>
      </w:r>
      <w:r w:rsidRPr="000E202C">
        <w:rPr>
          <w:rFonts w:ascii="Courier New" w:hAnsi="Courier New" w:cs="Courier New"/>
          <w:sz w:val="22"/>
          <w:szCs w:val="22"/>
          <w:lang w:val="nl-NL"/>
        </w:rPr>
        <w:t xml:space="preserve"> de hinder en de duur van de werken tot een minimum te herleiden;</w:t>
      </w:r>
    </w:p>
    <w:p w:rsidR="005B1124" w:rsidRPr="000E202C" w:rsidRDefault="005B1124"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 xml:space="preserve">Gelet op het feit dat deze Code werd opgemaakt door een overlegplatform bestaande uit een delegatie van nutsbedrijven en een delegatie van de gemeenten, de Vlaamse Administratie van Wegen en Verkeer en van Binnenlandse Aangelegenheden; </w:t>
      </w:r>
    </w:p>
    <w:p w:rsidR="005B1124" w:rsidRPr="000E202C" w:rsidRDefault="005B1124" w:rsidP="00E021BD">
      <w:pPr>
        <w:pStyle w:val="Plattetekst211"/>
        <w:numPr>
          <w:ilvl w:val="0"/>
          <w:numId w:val="2"/>
        </w:numPr>
        <w:tabs>
          <w:tab w:val="left" w:pos="709"/>
        </w:tabs>
        <w:spacing w:before="120"/>
        <w:ind w:left="360"/>
        <w:rPr>
          <w:rFonts w:ascii="Courier New" w:hAnsi="Courier New" w:cs="Courier New"/>
          <w:sz w:val="22"/>
          <w:szCs w:val="22"/>
          <w:lang w:val="nl-NL"/>
        </w:rPr>
      </w:pPr>
      <w:r w:rsidRPr="000E202C">
        <w:rPr>
          <w:rFonts w:ascii="Courier New" w:hAnsi="Courier New" w:cs="Courier New"/>
          <w:sz w:val="22"/>
          <w:szCs w:val="22"/>
          <w:lang w:val="nl-NL"/>
        </w:rPr>
        <w:t>Gelet op het feit dat er op het vlak van het onderhoud en de herstellingen ook geregeld dringende werken moeten worden uitgevoerd die verband houden met de continuïteit van de dienstverlening en dat er daarnaast een aantal werken zijn zoals aansluitingswerken, herstellingen en andere kleine onderhoudswerken die omzeggens constant een impact hebben op het openbaar domein;</w:t>
      </w:r>
    </w:p>
    <w:p w:rsidR="005B1124" w:rsidRPr="000E202C" w:rsidRDefault="005B1124" w:rsidP="00E021BD">
      <w:pPr>
        <w:pStyle w:val="Lijstalinea"/>
        <w:numPr>
          <w:ilvl w:val="0"/>
          <w:numId w:val="2"/>
        </w:numPr>
        <w:spacing w:before="120"/>
        <w:ind w:left="360"/>
        <w:contextualSpacing w:val="0"/>
        <w:rPr>
          <w:rFonts w:ascii="Courier New" w:hAnsi="Courier New" w:cs="Courier New"/>
          <w:sz w:val="22"/>
          <w:szCs w:val="22"/>
        </w:rPr>
      </w:pPr>
      <w:r w:rsidRPr="000E202C">
        <w:rPr>
          <w:rFonts w:ascii="Courier New" w:hAnsi="Courier New" w:cs="Courier New"/>
          <w:sz w:val="22"/>
          <w:szCs w:val="22"/>
        </w:rPr>
        <w:t xml:space="preserve">Gelet op het </w:t>
      </w:r>
      <w:r w:rsidR="006609B8" w:rsidRPr="000E202C">
        <w:rPr>
          <w:rFonts w:ascii="Courier New" w:hAnsi="Courier New" w:cs="Courier New"/>
          <w:sz w:val="22"/>
          <w:szCs w:val="22"/>
        </w:rPr>
        <w:t>gemeentedecreet.</w:t>
      </w:r>
    </w:p>
    <w:p w:rsidR="005B1124" w:rsidRPr="000E202C" w:rsidRDefault="006609B8" w:rsidP="006609B8">
      <w:pPr>
        <w:pStyle w:val="Plattetekst211"/>
        <w:tabs>
          <w:tab w:val="left" w:pos="709"/>
        </w:tabs>
        <w:spacing w:before="240" w:after="120"/>
        <w:ind w:left="706" w:hanging="706"/>
        <w:rPr>
          <w:rFonts w:ascii="Courier New" w:hAnsi="Courier New" w:cs="Courier New"/>
          <w:sz w:val="22"/>
          <w:szCs w:val="22"/>
          <w:u w:val="single"/>
          <w:lang w:val="nl-NL"/>
        </w:rPr>
      </w:pPr>
      <w:r w:rsidRPr="000E202C">
        <w:rPr>
          <w:rFonts w:ascii="Courier New" w:hAnsi="Courier New" w:cs="Courier New"/>
          <w:sz w:val="22"/>
          <w:szCs w:val="22"/>
          <w:u w:val="single"/>
          <w:lang w:val="nl-NL"/>
        </w:rPr>
        <w:t>BESLUIT:</w:t>
      </w:r>
    </w:p>
    <w:p w:rsidR="006609B8" w:rsidRPr="000E202C" w:rsidRDefault="006609B8" w:rsidP="006609B8">
      <w:pPr>
        <w:pStyle w:val="Plattetekst211"/>
        <w:tabs>
          <w:tab w:val="left" w:pos="709"/>
        </w:tabs>
        <w:ind w:left="706" w:hanging="706"/>
        <w:rPr>
          <w:rFonts w:ascii="Courier New" w:hAnsi="Courier New" w:cs="Courier New"/>
          <w:sz w:val="22"/>
          <w:szCs w:val="22"/>
          <w:lang w:val="nl-NL"/>
        </w:rPr>
      </w:pPr>
      <w:r w:rsidRPr="000E202C">
        <w:rPr>
          <w:rFonts w:ascii="Courier New" w:hAnsi="Courier New" w:cs="Courier New"/>
          <w:sz w:val="22"/>
          <w:szCs w:val="22"/>
          <w:lang w:val="nl-NL"/>
        </w:rPr>
        <w:t>In openbare zitting</w:t>
      </w:r>
    </w:p>
    <w:p w:rsidR="00A30B74" w:rsidRPr="00A30B74" w:rsidRDefault="00A30B74" w:rsidP="00A30B74">
      <w:pPr>
        <w:rPr>
          <w:rFonts w:ascii="Courier New" w:eastAsia="Arial Unicode MS" w:hAnsi="Courier New" w:cs="Courier New"/>
          <w:sz w:val="22"/>
          <w:szCs w:val="22"/>
        </w:rPr>
      </w:pPr>
      <w:r w:rsidRPr="00A30B74">
        <w:rPr>
          <w:rFonts w:ascii="Courier New" w:hAnsi="Courier New" w:cs="Courier New"/>
          <w:sz w:val="22"/>
          <w:szCs w:val="22"/>
        </w:rPr>
        <w:t>Met 18 ja-stemmen (</w:t>
      </w:r>
      <w:r w:rsidRPr="00A30B74">
        <w:rPr>
          <w:rFonts w:ascii="Courier New" w:hAnsi="Courier New" w:cs="Courier New"/>
          <w:bCs/>
          <w:sz w:val="22"/>
          <w:szCs w:val="22"/>
        </w:rPr>
        <w:t>Martin Acke</w:t>
      </w:r>
      <w:r w:rsidRPr="00A30B74">
        <w:rPr>
          <w:rFonts w:ascii="Courier New" w:hAnsi="Courier New" w:cs="Courier New"/>
          <w:sz w:val="22"/>
          <w:szCs w:val="22"/>
        </w:rPr>
        <w:t xml:space="preserve">, Frank Bruggeman, Marleen Maenhout, Kurt Van Weynsberghe, </w:t>
      </w:r>
      <w:r w:rsidRPr="00A30B74">
        <w:rPr>
          <w:rFonts w:ascii="Courier New" w:hAnsi="Courier New" w:cs="Courier New"/>
          <w:bCs/>
          <w:sz w:val="22"/>
          <w:szCs w:val="22"/>
        </w:rPr>
        <w:t xml:space="preserve">Jan De Beule, </w:t>
      </w:r>
      <w:r w:rsidRPr="00A30B74">
        <w:rPr>
          <w:rFonts w:ascii="Courier New" w:hAnsi="Courier New" w:cs="Courier New"/>
          <w:sz w:val="22"/>
          <w:szCs w:val="22"/>
        </w:rPr>
        <w:t>Kristof Stevelinck, Dirk Goemaere, Geert Asman, Karl Segers, Luc Verstraeten</w:t>
      </w:r>
      <w:r w:rsidRPr="00A30B74">
        <w:rPr>
          <w:rFonts w:ascii="Courier New" w:eastAsia="Arial Unicode MS" w:hAnsi="Courier New" w:cs="Courier New"/>
          <w:sz w:val="22"/>
          <w:szCs w:val="22"/>
        </w:rPr>
        <w:t xml:space="preserve">, </w:t>
      </w:r>
      <w:r w:rsidRPr="00A30B74">
        <w:rPr>
          <w:rFonts w:ascii="Courier New" w:hAnsi="Courier New" w:cs="Courier New"/>
          <w:sz w:val="22"/>
          <w:szCs w:val="22"/>
        </w:rPr>
        <w:t xml:space="preserve">Maureen Tollenaere, </w:t>
      </w:r>
      <w:r w:rsidRPr="00A30B74">
        <w:rPr>
          <w:rFonts w:ascii="Courier New" w:eastAsia="Arial Unicode MS" w:hAnsi="Courier New" w:cs="Courier New"/>
          <w:sz w:val="22"/>
          <w:szCs w:val="22"/>
        </w:rPr>
        <w:t xml:space="preserve">Claudio Rizzo, </w:t>
      </w:r>
      <w:r w:rsidRPr="00A30B74">
        <w:rPr>
          <w:rFonts w:ascii="Courier New" w:hAnsi="Courier New" w:cs="Courier New"/>
          <w:sz w:val="22"/>
          <w:szCs w:val="22"/>
        </w:rPr>
        <w:t xml:space="preserve">Steven De Vuyst, </w:t>
      </w:r>
      <w:r w:rsidRPr="00A30B74">
        <w:rPr>
          <w:rFonts w:ascii="Courier New" w:eastAsia="Arial Unicode MS" w:hAnsi="Courier New" w:cs="Courier New"/>
          <w:sz w:val="22"/>
          <w:szCs w:val="22"/>
        </w:rPr>
        <w:t xml:space="preserve">Veerle Roegies, </w:t>
      </w:r>
      <w:r w:rsidRPr="00A30B74">
        <w:rPr>
          <w:rFonts w:ascii="Courier New" w:hAnsi="Courier New" w:cs="Courier New"/>
          <w:sz w:val="22"/>
          <w:szCs w:val="22"/>
        </w:rPr>
        <w:t>Linda Vereecke, Johan De Jonghe, Jan Persoon en Marleen Vanmaercke</w:t>
      </w:r>
      <w:r w:rsidRPr="00A30B74">
        <w:rPr>
          <w:rFonts w:ascii="Courier New" w:hAnsi="Courier New" w:cs="Courier New"/>
          <w:bCs/>
          <w:sz w:val="22"/>
          <w:szCs w:val="22"/>
        </w:rPr>
        <w:t xml:space="preserve">) </w:t>
      </w:r>
      <w:r w:rsidRPr="00A30B74">
        <w:rPr>
          <w:rFonts w:ascii="Courier New" w:hAnsi="Courier New" w:cs="Courier New"/>
          <w:sz w:val="22"/>
          <w:szCs w:val="22"/>
        </w:rPr>
        <w:t xml:space="preserve">tegen 5 neen-stemmen (Freddy De Vilder, Patricia De Meyer, Luc Van Waesberghe, </w:t>
      </w:r>
      <w:r w:rsidRPr="00A30B74">
        <w:rPr>
          <w:rFonts w:ascii="Courier New" w:eastAsia="Arial Unicode MS" w:hAnsi="Courier New" w:cs="Courier New"/>
          <w:sz w:val="22"/>
          <w:szCs w:val="22"/>
        </w:rPr>
        <w:t>Brent Meuleman en Isabel Dellaert):</w:t>
      </w:r>
    </w:p>
    <w:p w:rsidR="005B1124" w:rsidRPr="000E202C" w:rsidRDefault="005B1124" w:rsidP="006609B8">
      <w:pPr>
        <w:pStyle w:val="Plattetekst211"/>
        <w:tabs>
          <w:tab w:val="left" w:pos="709"/>
        </w:tabs>
        <w:spacing w:beforeLines="120" w:before="288"/>
        <w:ind w:left="709" w:hanging="709"/>
        <w:rPr>
          <w:rFonts w:ascii="Courier New" w:hAnsi="Courier New" w:cs="Courier New"/>
          <w:b/>
          <w:sz w:val="22"/>
          <w:szCs w:val="22"/>
          <w:u w:val="single"/>
          <w:lang w:val="nl-NL"/>
        </w:rPr>
      </w:pPr>
      <w:r w:rsidRPr="000E202C">
        <w:rPr>
          <w:rFonts w:ascii="Courier New" w:hAnsi="Courier New" w:cs="Courier New"/>
          <w:b/>
          <w:sz w:val="22"/>
          <w:szCs w:val="22"/>
          <w:u w:val="single"/>
          <w:lang w:val="nl-NL"/>
        </w:rPr>
        <w:lastRenderedPageBreak/>
        <w:t>Artikel 1</w:t>
      </w:r>
      <w:r w:rsidR="005C0062" w:rsidRPr="000E202C">
        <w:rPr>
          <w:rFonts w:ascii="Courier New" w:hAnsi="Courier New" w:cs="Courier New"/>
          <w:b/>
          <w:sz w:val="22"/>
          <w:szCs w:val="22"/>
          <w:u w:val="single"/>
          <w:lang w:val="nl-NL"/>
        </w:rPr>
        <w:t xml:space="preserve"> </w:t>
      </w:r>
      <w:r w:rsidRPr="000E202C">
        <w:rPr>
          <w:rFonts w:ascii="Courier New" w:hAnsi="Courier New" w:cs="Courier New"/>
          <w:b/>
          <w:sz w:val="22"/>
          <w:szCs w:val="22"/>
          <w:u w:val="single"/>
          <w:lang w:val="nl-NL"/>
        </w:rPr>
        <w:t>-</w:t>
      </w:r>
      <w:r w:rsidR="005C0062" w:rsidRPr="000E202C">
        <w:rPr>
          <w:rFonts w:ascii="Courier New" w:hAnsi="Courier New" w:cs="Courier New"/>
          <w:b/>
          <w:sz w:val="22"/>
          <w:szCs w:val="22"/>
          <w:u w:val="single"/>
          <w:lang w:val="nl-NL"/>
        </w:rPr>
        <w:t xml:space="preserve"> </w:t>
      </w:r>
      <w:r w:rsidRPr="000E202C">
        <w:rPr>
          <w:rFonts w:ascii="Courier New" w:hAnsi="Courier New" w:cs="Courier New"/>
          <w:b/>
          <w:sz w:val="22"/>
          <w:szCs w:val="22"/>
          <w:u w:val="single"/>
          <w:lang w:val="nl-NL"/>
        </w:rPr>
        <w:t>Algemeen</w:t>
      </w:r>
    </w:p>
    <w:p w:rsidR="000B757E" w:rsidRPr="000E202C" w:rsidRDefault="000B757E" w:rsidP="000B757E">
      <w:pPr>
        <w:pStyle w:val="Plattetekst211"/>
        <w:tabs>
          <w:tab w:val="left" w:pos="709"/>
        </w:tabs>
        <w:spacing w:before="120"/>
        <w:rPr>
          <w:rFonts w:ascii="Courier New" w:hAnsi="Courier New" w:cs="Courier New"/>
          <w:b/>
          <w:sz w:val="22"/>
          <w:szCs w:val="22"/>
          <w:lang w:val="nl-NL"/>
        </w:rPr>
      </w:pPr>
      <w:r w:rsidRPr="000E202C">
        <w:rPr>
          <w:rFonts w:ascii="Courier New" w:hAnsi="Courier New" w:cs="Courier New"/>
          <w:sz w:val="22"/>
          <w:szCs w:val="22"/>
          <w:lang w:val="nl-NL"/>
        </w:rPr>
        <w:t>Onderhavig retributiereglement gaat in vanaf 1 januari 2016 voor een termijn eindigend op 31 december 2019.</w:t>
      </w:r>
    </w:p>
    <w:p w:rsidR="005B1124" w:rsidRPr="000E202C" w:rsidRDefault="005B1124" w:rsidP="00E021BD">
      <w:pPr>
        <w:pStyle w:val="Plattetekst210"/>
        <w:tabs>
          <w:tab w:val="clear" w:pos="540"/>
          <w:tab w:val="left" w:pos="709"/>
        </w:tabs>
        <w:spacing w:before="120"/>
        <w:ind w:left="0" w:firstLine="0"/>
        <w:jc w:val="left"/>
        <w:rPr>
          <w:rFonts w:ascii="Courier New" w:hAnsi="Courier New" w:cs="Courier New"/>
          <w:sz w:val="22"/>
          <w:szCs w:val="22"/>
          <w:lang w:val="nl-NL"/>
        </w:rPr>
      </w:pPr>
      <w:r w:rsidRPr="000E202C">
        <w:rPr>
          <w:rFonts w:ascii="Courier New" w:hAnsi="Courier New" w:cs="Courier New"/>
          <w:sz w:val="22"/>
          <w:szCs w:val="22"/>
          <w:lang w:val="nl-NL"/>
        </w:rPr>
        <w:t xml:space="preserve">Er wordt aan de eigenaar van elke nutsvoorziening een retributie aangerekend op de gemeentelijke dienstverlening en het gebruik van het gemeentelijk openbaar domein naar aanleiding van werken aan permanente nutsvoorzieningen op het gemeentelijk openbaar domein, in uitvoering en met </w:t>
      </w:r>
      <w:r w:rsidR="00C4220A" w:rsidRPr="000E202C">
        <w:rPr>
          <w:rFonts w:ascii="Courier New" w:hAnsi="Courier New" w:cs="Courier New"/>
          <w:sz w:val="22"/>
          <w:szCs w:val="22"/>
          <w:lang w:val="nl-NL"/>
        </w:rPr>
        <w:t xml:space="preserve">verwijzing naar </w:t>
      </w:r>
      <w:r w:rsidRPr="000E202C">
        <w:rPr>
          <w:rFonts w:ascii="Courier New" w:hAnsi="Courier New" w:cs="Courier New"/>
          <w:sz w:val="22"/>
          <w:szCs w:val="22"/>
          <w:lang w:val="nl-NL"/>
        </w:rPr>
        <w:t xml:space="preserve">de Code voor Infrastructuur- en Nutswerken langs gemeentewegen. </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Permanente nutsvoorzieningen zijn:</w:t>
      </w:r>
    </w:p>
    <w:p w:rsidR="005B1124" w:rsidRPr="000E202C" w:rsidRDefault="005B1124" w:rsidP="006609B8">
      <w:pPr>
        <w:pStyle w:val="Plattetekst211"/>
        <w:tabs>
          <w:tab w:val="left" w:pos="284"/>
          <w:tab w:val="left" w:pos="709"/>
        </w:tabs>
        <w:ind w:left="284" w:hanging="284"/>
        <w:rPr>
          <w:rFonts w:ascii="Courier New" w:hAnsi="Courier New" w:cs="Courier New"/>
          <w:sz w:val="22"/>
          <w:szCs w:val="22"/>
          <w:lang w:val="nl-NL"/>
        </w:rPr>
      </w:pPr>
      <w:r w:rsidRPr="000E202C">
        <w:rPr>
          <w:rFonts w:ascii="Courier New" w:hAnsi="Courier New" w:cs="Courier New"/>
          <w:sz w:val="22"/>
          <w:szCs w:val="22"/>
          <w:lang w:val="nl-NL"/>
        </w:rPr>
        <w:t>-</w:t>
      </w:r>
      <w:r w:rsidRPr="000E202C">
        <w:rPr>
          <w:rFonts w:ascii="Courier New" w:hAnsi="Courier New" w:cs="Courier New"/>
          <w:sz w:val="22"/>
          <w:szCs w:val="22"/>
          <w:lang w:val="nl-NL"/>
        </w:rPr>
        <w:tab/>
        <w:t>alle installaties (zoals kabels, leidingen, buizen,…), inclusief hun aanhorigheden (zoals kabel-, verdeel-, aansluit-, e.a. kasten, palen, masten, toezichts-, verbindings-, e.a. putten…) dienstig voor het transport van elektriciteit, gas, gasachtige producten, stoom, drink</w:t>
      </w:r>
      <w:r w:rsidR="00EC75B6" w:rsidRPr="000E202C">
        <w:rPr>
          <w:rFonts w:ascii="Courier New" w:hAnsi="Courier New" w:cs="Courier New"/>
          <w:sz w:val="22"/>
          <w:szCs w:val="22"/>
          <w:lang w:val="nl-NL"/>
        </w:rPr>
        <w:t>water</w:t>
      </w:r>
      <w:r w:rsidRPr="000E202C">
        <w:rPr>
          <w:rFonts w:ascii="Courier New" w:hAnsi="Courier New" w:cs="Courier New"/>
          <w:sz w:val="22"/>
          <w:szCs w:val="22"/>
          <w:lang w:val="nl-NL"/>
        </w:rPr>
        <w:t>, warm water, brandstof,</w:t>
      </w:r>
    </w:p>
    <w:p w:rsidR="005B1124" w:rsidRPr="000E202C" w:rsidRDefault="005B1124" w:rsidP="006609B8">
      <w:pPr>
        <w:pStyle w:val="Plattetekst211"/>
        <w:tabs>
          <w:tab w:val="left" w:pos="284"/>
          <w:tab w:val="left" w:pos="709"/>
        </w:tabs>
        <w:rPr>
          <w:rFonts w:ascii="Courier New" w:hAnsi="Courier New" w:cs="Courier New"/>
          <w:sz w:val="22"/>
          <w:szCs w:val="22"/>
          <w:lang w:val="nl-NL"/>
        </w:rPr>
      </w:pPr>
      <w:r w:rsidRPr="000E202C">
        <w:rPr>
          <w:rFonts w:ascii="Courier New" w:hAnsi="Courier New" w:cs="Courier New"/>
          <w:sz w:val="22"/>
          <w:szCs w:val="22"/>
          <w:lang w:val="nl-NL"/>
        </w:rPr>
        <w:t>-</w:t>
      </w:r>
      <w:r w:rsidRPr="000E202C">
        <w:rPr>
          <w:rFonts w:ascii="Courier New" w:hAnsi="Courier New" w:cs="Courier New"/>
          <w:sz w:val="22"/>
          <w:szCs w:val="22"/>
          <w:lang w:val="nl-NL"/>
        </w:rPr>
        <w:tab/>
        <w:t>telecommunicatie,</w:t>
      </w:r>
    </w:p>
    <w:p w:rsidR="005B1124" w:rsidRPr="000E202C" w:rsidRDefault="005B1124" w:rsidP="006609B8">
      <w:pPr>
        <w:pStyle w:val="Plattetekst211"/>
        <w:tabs>
          <w:tab w:val="left" w:pos="284"/>
          <w:tab w:val="left" w:pos="709"/>
        </w:tabs>
        <w:rPr>
          <w:rFonts w:ascii="Courier New" w:hAnsi="Courier New" w:cs="Courier New"/>
          <w:sz w:val="22"/>
          <w:szCs w:val="22"/>
          <w:lang w:val="nl-NL"/>
        </w:rPr>
      </w:pPr>
      <w:r w:rsidRPr="000E202C">
        <w:rPr>
          <w:rFonts w:ascii="Courier New" w:hAnsi="Courier New" w:cs="Courier New"/>
          <w:sz w:val="22"/>
          <w:szCs w:val="22"/>
          <w:lang w:val="nl-NL"/>
        </w:rPr>
        <w:t>-</w:t>
      </w:r>
      <w:r w:rsidRPr="000E202C">
        <w:rPr>
          <w:rFonts w:ascii="Courier New" w:hAnsi="Courier New" w:cs="Courier New"/>
          <w:sz w:val="22"/>
          <w:szCs w:val="22"/>
          <w:lang w:val="nl-NL"/>
        </w:rPr>
        <w:tab/>
        <w:t>radiodistributie en kabeltelevisie,</w:t>
      </w:r>
    </w:p>
    <w:p w:rsidR="005B1124" w:rsidRPr="000E202C" w:rsidRDefault="005B1124" w:rsidP="006609B8">
      <w:pPr>
        <w:pStyle w:val="Plattetekst211"/>
        <w:tabs>
          <w:tab w:val="left" w:pos="284"/>
          <w:tab w:val="left" w:pos="709"/>
        </w:tabs>
        <w:ind w:left="284" w:hanging="284"/>
        <w:rPr>
          <w:rFonts w:ascii="Courier New" w:hAnsi="Courier New" w:cs="Courier New"/>
          <w:sz w:val="22"/>
          <w:szCs w:val="22"/>
          <w:lang w:val="nl-NL"/>
        </w:rPr>
      </w:pPr>
      <w:r w:rsidRPr="000E202C">
        <w:rPr>
          <w:rFonts w:ascii="Courier New" w:hAnsi="Courier New" w:cs="Courier New"/>
          <w:sz w:val="22"/>
          <w:szCs w:val="22"/>
          <w:lang w:val="nl-NL"/>
        </w:rPr>
        <w:t>-</w:t>
      </w:r>
      <w:r w:rsidRPr="000E202C">
        <w:rPr>
          <w:rFonts w:ascii="Courier New" w:hAnsi="Courier New" w:cs="Courier New"/>
          <w:sz w:val="22"/>
          <w:szCs w:val="22"/>
          <w:lang w:val="nl-NL"/>
        </w:rPr>
        <w:tab/>
        <w:t>de transmissie van enigerlei data,</w:t>
      </w:r>
      <w:r w:rsidR="004104BD" w:rsidRPr="000E202C">
        <w:rPr>
          <w:rFonts w:ascii="Courier New" w:hAnsi="Courier New" w:cs="Courier New"/>
          <w:sz w:val="22"/>
          <w:szCs w:val="22"/>
          <w:lang w:val="nl-NL"/>
        </w:rPr>
        <w:t xml:space="preserve"> </w:t>
      </w:r>
      <w:r w:rsidRPr="000E202C">
        <w:rPr>
          <w:rFonts w:ascii="Courier New" w:hAnsi="Courier New" w:cs="Courier New"/>
          <w:sz w:val="22"/>
          <w:szCs w:val="22"/>
          <w:lang w:val="nl-NL"/>
        </w:rPr>
        <w:t>ongeacht of een privé-gebruiker al dan niet op die installaties kan aangesloten worden,</w:t>
      </w:r>
    </w:p>
    <w:p w:rsidR="005B1124" w:rsidRPr="000E202C" w:rsidRDefault="005B1124" w:rsidP="006609B8">
      <w:pPr>
        <w:pStyle w:val="Plattetekst211"/>
        <w:tabs>
          <w:tab w:val="left" w:pos="284"/>
          <w:tab w:val="left" w:pos="709"/>
        </w:tabs>
        <w:ind w:left="284" w:hanging="284"/>
        <w:rPr>
          <w:rFonts w:ascii="Courier New" w:hAnsi="Courier New" w:cs="Courier New"/>
          <w:sz w:val="22"/>
          <w:szCs w:val="22"/>
          <w:lang w:val="nl-NL"/>
        </w:rPr>
      </w:pPr>
      <w:r w:rsidRPr="000E202C">
        <w:rPr>
          <w:rFonts w:ascii="Courier New" w:hAnsi="Courier New" w:cs="Courier New"/>
          <w:sz w:val="22"/>
          <w:szCs w:val="22"/>
          <w:lang w:val="nl-NL"/>
        </w:rPr>
        <w:t>-</w:t>
      </w:r>
      <w:r w:rsidRPr="000E202C">
        <w:rPr>
          <w:rFonts w:ascii="Courier New" w:hAnsi="Courier New" w:cs="Courier New"/>
          <w:sz w:val="22"/>
          <w:szCs w:val="22"/>
          <w:lang w:val="nl-NL"/>
        </w:rPr>
        <w:tab/>
        <w:t>alle trein- en tramsporen die zich bevinden op de openbare weg worden eveneens aanzien als nutsvoorzieningen.</w:t>
      </w:r>
    </w:p>
    <w:p w:rsidR="005B1124" w:rsidRPr="000E202C" w:rsidRDefault="005B1124" w:rsidP="00E021BD">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De retributie is niet verschuldigd indien de werken worden uitgevoerd samen met of onmiddellijk voorafgaand aan wegen- of rioleringswerken uitgevoerd door de gemeente of indien het werken zijn die uitgevoerd worden op verzoek van de gemeente.</w:t>
      </w:r>
    </w:p>
    <w:p w:rsidR="005B1124" w:rsidRPr="000E202C" w:rsidRDefault="005B1124" w:rsidP="006609B8">
      <w:pPr>
        <w:pStyle w:val="Plattetekst211"/>
        <w:keepNext/>
        <w:tabs>
          <w:tab w:val="left" w:pos="709"/>
        </w:tabs>
        <w:spacing w:beforeLines="120" w:before="288"/>
        <w:ind w:left="709" w:hanging="709"/>
        <w:rPr>
          <w:rFonts w:ascii="Courier New" w:hAnsi="Courier New" w:cs="Courier New"/>
          <w:b/>
          <w:sz w:val="22"/>
          <w:szCs w:val="22"/>
          <w:u w:val="single"/>
          <w:lang w:val="nl-NL"/>
        </w:rPr>
      </w:pPr>
      <w:r w:rsidRPr="000E202C">
        <w:rPr>
          <w:rFonts w:ascii="Courier New" w:hAnsi="Courier New" w:cs="Courier New"/>
          <w:b/>
          <w:sz w:val="22"/>
          <w:szCs w:val="22"/>
          <w:u w:val="single"/>
          <w:lang w:val="nl-NL"/>
        </w:rPr>
        <w:t>Artikel 2 - Retributie naar aanleiding van sleufwerken</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De retributie naar aanleiding van sleufwerken is verschuldigd per dag en per lopende meter openliggende sleuflengte voor alle sleufwerken.  Zij bedraagt voor werken in rijwegen 2</w:t>
      </w:r>
      <w:r w:rsidR="00EC75B6" w:rsidRPr="000E202C">
        <w:rPr>
          <w:rFonts w:ascii="Courier New" w:hAnsi="Courier New" w:cs="Courier New"/>
          <w:sz w:val="22"/>
          <w:szCs w:val="22"/>
          <w:lang w:val="nl-NL"/>
        </w:rPr>
        <w:t xml:space="preserve"> </w:t>
      </w:r>
      <w:r w:rsidR="005C0062" w:rsidRPr="000E202C">
        <w:rPr>
          <w:rFonts w:ascii="Courier New" w:hAnsi="Courier New" w:cs="Courier New"/>
          <w:sz w:val="22"/>
          <w:szCs w:val="22"/>
          <w:lang w:val="nl-NL"/>
        </w:rPr>
        <w:t>euro</w:t>
      </w:r>
      <w:r w:rsidRPr="000E202C">
        <w:rPr>
          <w:rFonts w:ascii="Courier New" w:hAnsi="Courier New" w:cs="Courier New"/>
          <w:sz w:val="22"/>
          <w:szCs w:val="22"/>
          <w:lang w:val="nl-NL"/>
        </w:rPr>
        <w:t>, voor werken in voetpaden 1,5 </w:t>
      </w:r>
      <w:r w:rsidR="005C0062" w:rsidRPr="000E202C">
        <w:rPr>
          <w:rFonts w:ascii="Courier New" w:hAnsi="Courier New" w:cs="Courier New"/>
          <w:sz w:val="22"/>
          <w:szCs w:val="22"/>
          <w:lang w:val="nl-NL"/>
        </w:rPr>
        <w:t>euro</w:t>
      </w:r>
      <w:r w:rsidRPr="000E202C">
        <w:rPr>
          <w:rFonts w:ascii="Courier New" w:hAnsi="Courier New" w:cs="Courier New"/>
          <w:sz w:val="22"/>
          <w:szCs w:val="22"/>
          <w:lang w:val="nl-NL"/>
        </w:rPr>
        <w:t xml:space="preserve"> en voor werken in aardewegen 0,9 </w:t>
      </w:r>
      <w:r w:rsidR="005C0062" w:rsidRPr="000E202C">
        <w:rPr>
          <w:rFonts w:ascii="Courier New" w:hAnsi="Courier New" w:cs="Courier New"/>
          <w:sz w:val="22"/>
          <w:szCs w:val="22"/>
          <w:lang w:val="nl-NL"/>
        </w:rPr>
        <w:t>euro</w:t>
      </w:r>
      <w:r w:rsidRPr="000E202C">
        <w:rPr>
          <w:rFonts w:ascii="Courier New" w:hAnsi="Courier New" w:cs="Courier New"/>
          <w:sz w:val="22"/>
          <w:szCs w:val="22"/>
          <w:lang w:val="nl-NL"/>
        </w:rPr>
        <w:t xml:space="preserve">.  </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Wanneer in dezelfde sleuf gelijktijdig werken uitgevoerd worden voor twee of meer nutsvoorzieningen bedraagt voormelde retributie voor de eigenaar van elke nutsvoorziening 60 % van hogervermeld</w:t>
      </w:r>
      <w:r w:rsidR="005C0062" w:rsidRPr="000E202C">
        <w:rPr>
          <w:rFonts w:ascii="Courier New" w:hAnsi="Courier New" w:cs="Courier New"/>
          <w:sz w:val="22"/>
          <w:szCs w:val="22"/>
          <w:lang w:val="nl-NL"/>
        </w:rPr>
        <w:t>(</w:t>
      </w:r>
      <w:r w:rsidRPr="000E202C">
        <w:rPr>
          <w:rFonts w:ascii="Courier New" w:hAnsi="Courier New" w:cs="Courier New"/>
          <w:sz w:val="22"/>
          <w:szCs w:val="22"/>
          <w:lang w:val="nl-NL"/>
        </w:rPr>
        <w:t>e</w:t>
      </w:r>
      <w:r w:rsidR="005C0062" w:rsidRPr="000E202C">
        <w:rPr>
          <w:rFonts w:ascii="Courier New" w:hAnsi="Courier New" w:cs="Courier New"/>
          <w:sz w:val="22"/>
          <w:szCs w:val="22"/>
          <w:lang w:val="nl-NL"/>
        </w:rPr>
        <w:t>)</w:t>
      </w:r>
      <w:r w:rsidRPr="000E202C">
        <w:rPr>
          <w:rFonts w:ascii="Courier New" w:hAnsi="Courier New" w:cs="Courier New"/>
          <w:sz w:val="22"/>
          <w:szCs w:val="22"/>
          <w:lang w:val="nl-NL"/>
        </w:rPr>
        <w:t xml:space="preserve"> bedrag(en).</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Een begonnen dag geldt voor een volledige dag.</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Elk deel van een lopende meter wordt als een volledige lopende meter in rekening gebracht.</w:t>
      </w:r>
    </w:p>
    <w:p w:rsidR="005B1124" w:rsidRPr="000E202C" w:rsidRDefault="005B1124" w:rsidP="006609B8">
      <w:pPr>
        <w:pStyle w:val="Plattetekst211"/>
        <w:keepNext/>
        <w:tabs>
          <w:tab w:val="left" w:pos="709"/>
        </w:tabs>
        <w:spacing w:beforeLines="120" w:before="288"/>
        <w:rPr>
          <w:rFonts w:ascii="Courier New" w:hAnsi="Courier New" w:cs="Courier New"/>
          <w:b/>
          <w:sz w:val="22"/>
          <w:szCs w:val="22"/>
          <w:u w:val="single"/>
          <w:lang w:val="nl-NL"/>
        </w:rPr>
      </w:pPr>
      <w:r w:rsidRPr="000E202C">
        <w:rPr>
          <w:rFonts w:ascii="Courier New" w:hAnsi="Courier New" w:cs="Courier New"/>
          <w:b/>
          <w:sz w:val="22"/>
          <w:szCs w:val="22"/>
          <w:u w:val="single"/>
          <w:lang w:val="nl-NL"/>
        </w:rPr>
        <w:t>Artikel 3 - Retributie voor dringende werken, aansluitingswerken, herstellingen</w:t>
      </w:r>
      <w:r w:rsidR="00153020" w:rsidRPr="000E202C">
        <w:rPr>
          <w:rFonts w:ascii="Courier New" w:hAnsi="Courier New" w:cs="Courier New"/>
          <w:b/>
          <w:sz w:val="22"/>
          <w:szCs w:val="22"/>
          <w:u w:val="single"/>
          <w:lang w:val="nl-NL"/>
        </w:rPr>
        <w:t>,</w:t>
      </w:r>
      <w:r w:rsidR="00E021BD" w:rsidRPr="000E202C">
        <w:rPr>
          <w:rFonts w:ascii="Courier New" w:hAnsi="Courier New" w:cs="Courier New"/>
          <w:b/>
          <w:sz w:val="22"/>
          <w:szCs w:val="22"/>
          <w:u w:val="single"/>
          <w:lang w:val="nl-NL"/>
        </w:rPr>
        <w:t xml:space="preserve"> kleine onder</w:t>
      </w:r>
      <w:r w:rsidRPr="000E202C">
        <w:rPr>
          <w:rFonts w:ascii="Courier New" w:hAnsi="Courier New" w:cs="Courier New"/>
          <w:b/>
          <w:sz w:val="22"/>
          <w:szCs w:val="22"/>
          <w:u w:val="single"/>
          <w:lang w:val="nl-NL"/>
        </w:rPr>
        <w:t>houdswerken</w:t>
      </w:r>
      <w:r w:rsidR="00153020" w:rsidRPr="000E202C">
        <w:rPr>
          <w:rFonts w:ascii="Courier New" w:hAnsi="Courier New" w:cs="Courier New"/>
          <w:b/>
          <w:sz w:val="22"/>
          <w:szCs w:val="22"/>
          <w:u w:val="single"/>
          <w:lang w:val="nl-NL"/>
        </w:rPr>
        <w:t xml:space="preserve"> en ter compensatie van diverse heffingen en belastingen</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Voor de hinder veroorzaakt door de dringende werken, aansluitingswerken, herstellingen en kleine onderhoudswerken met een sleufoppervlakte van maximum 3</w:t>
      </w:r>
      <w:r w:rsidR="005C0062" w:rsidRPr="000E202C">
        <w:rPr>
          <w:rFonts w:ascii="Courier New" w:hAnsi="Courier New" w:cs="Courier New"/>
          <w:sz w:val="22"/>
          <w:szCs w:val="22"/>
          <w:lang w:val="nl-NL"/>
        </w:rPr>
        <w:t xml:space="preserve"> </w:t>
      </w:r>
      <w:r w:rsidRPr="000E202C">
        <w:rPr>
          <w:rFonts w:ascii="Courier New" w:hAnsi="Courier New" w:cs="Courier New"/>
          <w:sz w:val="22"/>
          <w:szCs w:val="22"/>
          <w:lang w:val="nl-NL"/>
        </w:rPr>
        <w:t xml:space="preserve">m², wordt per kalenderjaar een retributie geheven van 1 </w:t>
      </w:r>
      <w:r w:rsidR="00EC75B6" w:rsidRPr="000E202C">
        <w:rPr>
          <w:rFonts w:ascii="Courier New" w:hAnsi="Courier New" w:cs="Courier New"/>
          <w:sz w:val="22"/>
          <w:szCs w:val="22"/>
          <w:lang w:val="nl-NL"/>
        </w:rPr>
        <w:t xml:space="preserve">euro </w:t>
      </w:r>
      <w:r w:rsidRPr="000E202C">
        <w:rPr>
          <w:rFonts w:ascii="Courier New" w:hAnsi="Courier New" w:cs="Courier New"/>
          <w:sz w:val="22"/>
          <w:szCs w:val="22"/>
          <w:lang w:val="nl-NL"/>
        </w:rPr>
        <w:t xml:space="preserve">per op het grondgebied van de gemeente aanwezig aansluitingspunt. </w:t>
      </w:r>
    </w:p>
    <w:p w:rsidR="00153020" w:rsidRPr="000E202C" w:rsidRDefault="00153020"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 xml:space="preserve">Ter compensatie van diverse heffingen en belastingen in hoofde van </w:t>
      </w:r>
      <w:r w:rsidR="0057467F" w:rsidRPr="000E202C">
        <w:rPr>
          <w:rFonts w:ascii="Courier New" w:hAnsi="Courier New" w:cs="Courier New"/>
          <w:sz w:val="22"/>
          <w:szCs w:val="22"/>
          <w:lang w:val="nl-NL"/>
        </w:rPr>
        <w:t xml:space="preserve">zowel </w:t>
      </w:r>
      <w:r w:rsidRPr="000E202C">
        <w:rPr>
          <w:rFonts w:ascii="Courier New" w:hAnsi="Courier New" w:cs="Courier New"/>
          <w:sz w:val="22"/>
          <w:szCs w:val="22"/>
          <w:lang w:val="nl-NL"/>
        </w:rPr>
        <w:t xml:space="preserve">de </w:t>
      </w:r>
      <w:r w:rsidR="00C4220A" w:rsidRPr="000E202C">
        <w:rPr>
          <w:rFonts w:ascii="Courier New" w:hAnsi="Courier New" w:cs="Courier New"/>
          <w:sz w:val="22"/>
          <w:szCs w:val="22"/>
          <w:lang w:val="nl-NL"/>
        </w:rPr>
        <w:t xml:space="preserve">eigenaar van de nutsleidingen </w:t>
      </w:r>
      <w:r w:rsidR="0057467F" w:rsidRPr="000E202C">
        <w:rPr>
          <w:rFonts w:ascii="Courier New" w:hAnsi="Courier New" w:cs="Courier New"/>
          <w:sz w:val="22"/>
          <w:szCs w:val="22"/>
          <w:lang w:val="nl-NL"/>
        </w:rPr>
        <w:t>als</w:t>
      </w:r>
      <w:r w:rsidR="00EC75B6" w:rsidRPr="000E202C">
        <w:rPr>
          <w:rFonts w:ascii="Courier New" w:hAnsi="Courier New" w:cs="Courier New"/>
          <w:sz w:val="22"/>
          <w:szCs w:val="22"/>
          <w:lang w:val="nl-NL"/>
        </w:rPr>
        <w:t xml:space="preserve"> zijn </w:t>
      </w:r>
      <w:r w:rsidRPr="000E202C">
        <w:rPr>
          <w:rFonts w:ascii="Courier New" w:hAnsi="Courier New" w:cs="Courier New"/>
          <w:sz w:val="22"/>
          <w:szCs w:val="22"/>
          <w:lang w:val="nl-NL"/>
        </w:rPr>
        <w:t>werkmaatschappij wordt een retributie voorzien van 0,5 euro per aanwezig aansluitingspunt op het grondgebied van de gemeente.</w:t>
      </w:r>
      <w:r w:rsidR="00507507" w:rsidRPr="000E202C">
        <w:rPr>
          <w:rFonts w:ascii="Courier New" w:hAnsi="Courier New" w:cs="Courier New"/>
          <w:sz w:val="22"/>
          <w:szCs w:val="22"/>
          <w:lang w:val="nl-NL"/>
        </w:rPr>
        <w:t xml:space="preserve">  </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Deze retributie</w:t>
      </w:r>
      <w:r w:rsidR="00153020" w:rsidRPr="000E202C">
        <w:rPr>
          <w:rFonts w:ascii="Courier New" w:hAnsi="Courier New" w:cs="Courier New"/>
          <w:sz w:val="22"/>
          <w:szCs w:val="22"/>
          <w:lang w:val="nl-NL"/>
        </w:rPr>
        <w:t>s zijn</w:t>
      </w:r>
      <w:r w:rsidR="0057467F" w:rsidRPr="000E202C">
        <w:rPr>
          <w:rFonts w:ascii="Courier New" w:hAnsi="Courier New" w:cs="Courier New"/>
          <w:sz w:val="22"/>
          <w:szCs w:val="22"/>
          <w:lang w:val="nl-NL"/>
        </w:rPr>
        <w:t xml:space="preserve"> </w:t>
      </w:r>
      <w:r w:rsidRPr="000E202C">
        <w:rPr>
          <w:rFonts w:ascii="Courier New" w:hAnsi="Courier New" w:cs="Courier New"/>
          <w:sz w:val="22"/>
          <w:szCs w:val="22"/>
          <w:lang w:val="nl-NL"/>
        </w:rPr>
        <w:t xml:space="preserve">verschuldigd vóór het einde van ieder jaar. In dit kader doet iedere nutsmaatschappij vóór 15 december van ieder jaar opgave van het aantal aansluitingspunten op het grondgebied van de gemeente. </w:t>
      </w:r>
    </w:p>
    <w:p w:rsidR="000D13A0" w:rsidRPr="000E202C" w:rsidRDefault="000D13A0" w:rsidP="006609B8">
      <w:pPr>
        <w:pStyle w:val="Plattetekst211"/>
        <w:tabs>
          <w:tab w:val="left" w:pos="0"/>
        </w:tabs>
        <w:spacing w:before="120"/>
        <w:rPr>
          <w:rFonts w:ascii="Courier New" w:hAnsi="Courier New" w:cs="Courier New"/>
          <w:sz w:val="22"/>
          <w:szCs w:val="22"/>
          <w:lang w:val="nl-NL"/>
        </w:rPr>
      </w:pPr>
      <w:r w:rsidRPr="000E202C">
        <w:rPr>
          <w:rFonts w:ascii="Courier New" w:hAnsi="Courier New" w:cs="Courier New"/>
          <w:sz w:val="22"/>
          <w:szCs w:val="22"/>
          <w:lang w:val="nl-NL"/>
        </w:rPr>
        <w:t xml:space="preserve">Deze retributie houdt in dat de gemeente geen enkele andere retributie of belasting heft </w:t>
      </w:r>
      <w:r w:rsidR="00806CB8" w:rsidRPr="000E202C">
        <w:rPr>
          <w:rFonts w:ascii="Courier New" w:hAnsi="Courier New" w:cs="Courier New"/>
          <w:sz w:val="22"/>
          <w:szCs w:val="22"/>
          <w:lang w:val="nl-NL"/>
        </w:rPr>
        <w:t xml:space="preserve">ten aanzien van de nutsmaatschappij of haar aannemers </w:t>
      </w:r>
      <w:r w:rsidRPr="000E202C">
        <w:rPr>
          <w:rFonts w:ascii="Courier New" w:hAnsi="Courier New" w:cs="Courier New"/>
          <w:sz w:val="22"/>
          <w:szCs w:val="22"/>
          <w:lang w:val="nl-NL"/>
        </w:rPr>
        <w:t>bij het afleveren van een vergunning voor het signaleren van werkplaatsen op de openbare weg</w:t>
      </w:r>
      <w:r w:rsidR="00E021BD" w:rsidRPr="000E202C">
        <w:rPr>
          <w:rFonts w:ascii="Courier New" w:hAnsi="Courier New" w:cs="Courier New"/>
          <w:sz w:val="22"/>
          <w:szCs w:val="22"/>
          <w:lang w:val="nl-NL"/>
        </w:rPr>
        <w:t>.</w:t>
      </w:r>
    </w:p>
    <w:p w:rsidR="005B1124" w:rsidRPr="000E202C" w:rsidRDefault="005B1124" w:rsidP="006609B8">
      <w:pPr>
        <w:pStyle w:val="Plattetekst211"/>
        <w:keepNext/>
        <w:tabs>
          <w:tab w:val="left" w:pos="709"/>
        </w:tabs>
        <w:spacing w:beforeLines="120" w:before="288"/>
        <w:ind w:left="709" w:hanging="709"/>
        <w:rPr>
          <w:rFonts w:ascii="Courier New" w:hAnsi="Courier New" w:cs="Courier New"/>
          <w:b/>
          <w:sz w:val="22"/>
          <w:szCs w:val="22"/>
          <w:u w:val="single"/>
          <w:lang w:val="nl-NL"/>
        </w:rPr>
      </w:pPr>
      <w:r w:rsidRPr="000E202C">
        <w:rPr>
          <w:rFonts w:ascii="Courier New" w:hAnsi="Courier New" w:cs="Courier New"/>
          <w:b/>
          <w:sz w:val="22"/>
          <w:szCs w:val="22"/>
          <w:u w:val="single"/>
          <w:lang w:val="nl-NL"/>
        </w:rPr>
        <w:lastRenderedPageBreak/>
        <w:t xml:space="preserve">Artikel </w:t>
      </w:r>
      <w:r w:rsidR="00437918" w:rsidRPr="000E202C">
        <w:rPr>
          <w:rFonts w:ascii="Courier New" w:hAnsi="Courier New" w:cs="Courier New"/>
          <w:b/>
          <w:sz w:val="22"/>
          <w:szCs w:val="22"/>
          <w:u w:val="single"/>
          <w:lang w:val="nl-NL"/>
        </w:rPr>
        <w:t>4</w:t>
      </w:r>
      <w:r w:rsidRPr="000E202C">
        <w:rPr>
          <w:rFonts w:ascii="Courier New" w:hAnsi="Courier New" w:cs="Courier New"/>
          <w:b/>
          <w:sz w:val="22"/>
          <w:szCs w:val="22"/>
          <w:u w:val="single"/>
          <w:lang w:val="nl-NL"/>
        </w:rPr>
        <w:t xml:space="preserve"> – Inning</w:t>
      </w:r>
    </w:p>
    <w:p w:rsidR="005B1124" w:rsidRPr="000E202C" w:rsidRDefault="005B1124" w:rsidP="006609B8">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 xml:space="preserve">De retributie dient te worden betaald binnen de 30 kalenderdagen na toezending van de facturen.  </w:t>
      </w:r>
    </w:p>
    <w:p w:rsidR="005B1124" w:rsidRPr="000E202C" w:rsidRDefault="005B1124" w:rsidP="006609B8">
      <w:pPr>
        <w:pStyle w:val="Plattetekst211"/>
        <w:tabs>
          <w:tab w:val="left" w:pos="709"/>
        </w:tabs>
        <w:spacing w:beforeLines="120" w:before="288"/>
        <w:ind w:left="709" w:hanging="709"/>
        <w:rPr>
          <w:rFonts w:ascii="Courier New" w:hAnsi="Courier New" w:cs="Courier New"/>
          <w:b/>
          <w:sz w:val="22"/>
          <w:szCs w:val="22"/>
          <w:u w:val="single"/>
          <w:lang w:val="nl-NL"/>
        </w:rPr>
      </w:pPr>
      <w:r w:rsidRPr="000E202C">
        <w:rPr>
          <w:rFonts w:ascii="Courier New" w:hAnsi="Courier New" w:cs="Courier New"/>
          <w:b/>
          <w:sz w:val="22"/>
          <w:szCs w:val="22"/>
          <w:u w:val="single"/>
          <w:lang w:val="nl-NL"/>
        </w:rPr>
        <w:t xml:space="preserve">Artikel </w:t>
      </w:r>
      <w:r w:rsidR="00437918" w:rsidRPr="000E202C">
        <w:rPr>
          <w:rFonts w:ascii="Courier New" w:hAnsi="Courier New" w:cs="Courier New"/>
          <w:b/>
          <w:sz w:val="22"/>
          <w:szCs w:val="22"/>
          <w:u w:val="single"/>
          <w:lang w:val="nl-NL"/>
        </w:rPr>
        <w:t>5</w:t>
      </w:r>
      <w:r w:rsidRPr="000E202C">
        <w:rPr>
          <w:rFonts w:ascii="Courier New" w:hAnsi="Courier New" w:cs="Courier New"/>
          <w:b/>
          <w:sz w:val="22"/>
          <w:szCs w:val="22"/>
          <w:u w:val="single"/>
          <w:lang w:val="nl-NL"/>
        </w:rPr>
        <w:t xml:space="preserve"> – </w:t>
      </w:r>
      <w:r w:rsidR="00187744" w:rsidRPr="000E202C">
        <w:rPr>
          <w:rFonts w:ascii="Courier New" w:hAnsi="Courier New" w:cs="Courier New"/>
          <w:b/>
          <w:sz w:val="22"/>
          <w:szCs w:val="22"/>
          <w:u w:val="single"/>
          <w:lang w:val="nl-NL"/>
        </w:rPr>
        <w:t>Bekendmaking</w:t>
      </w:r>
    </w:p>
    <w:p w:rsidR="00187744" w:rsidRPr="000E202C" w:rsidRDefault="00187744" w:rsidP="00187744">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Dit besluit zal worden bekendgemaakt overeenkomstig artikels 186 en 187 van het gemeentedecreet.</w:t>
      </w:r>
    </w:p>
    <w:p w:rsidR="00187744" w:rsidRPr="000E202C" w:rsidRDefault="00187744" w:rsidP="006609B8">
      <w:pPr>
        <w:pStyle w:val="Plattetekst211"/>
        <w:tabs>
          <w:tab w:val="left" w:pos="709"/>
        </w:tabs>
        <w:spacing w:beforeLines="120" w:before="288"/>
        <w:ind w:left="709" w:hanging="709"/>
        <w:rPr>
          <w:rFonts w:ascii="Courier New" w:hAnsi="Courier New" w:cs="Courier New"/>
          <w:b/>
          <w:sz w:val="22"/>
          <w:szCs w:val="22"/>
          <w:u w:val="single"/>
          <w:lang w:val="nl-NL"/>
        </w:rPr>
      </w:pPr>
      <w:r w:rsidRPr="000E202C">
        <w:rPr>
          <w:rFonts w:ascii="Courier New" w:hAnsi="Courier New" w:cs="Courier New"/>
          <w:b/>
          <w:sz w:val="22"/>
          <w:szCs w:val="22"/>
          <w:u w:val="single"/>
          <w:lang w:val="nl-NL"/>
        </w:rPr>
        <w:t>Artikel 6</w:t>
      </w:r>
    </w:p>
    <w:p w:rsidR="00187744" w:rsidRPr="000E202C" w:rsidRDefault="00187744" w:rsidP="00187744">
      <w:pPr>
        <w:pStyle w:val="Plattetekst211"/>
        <w:tabs>
          <w:tab w:val="left" w:pos="709"/>
        </w:tabs>
        <w:spacing w:before="120"/>
        <w:rPr>
          <w:rFonts w:ascii="Courier New" w:hAnsi="Courier New" w:cs="Courier New"/>
          <w:sz w:val="22"/>
          <w:szCs w:val="22"/>
          <w:lang w:val="nl-NL"/>
        </w:rPr>
      </w:pPr>
      <w:r w:rsidRPr="000E202C">
        <w:rPr>
          <w:rFonts w:ascii="Courier New" w:hAnsi="Courier New" w:cs="Courier New"/>
          <w:sz w:val="22"/>
          <w:szCs w:val="22"/>
          <w:lang w:val="nl-NL"/>
        </w:rPr>
        <w:t>Afschrift van dit besluit zal worden overgemaakt aan de provinciegouverneur en aan de financieel beheerder.</w:t>
      </w:r>
    </w:p>
    <w:p w:rsidR="00B952EB" w:rsidRPr="000E202C" w:rsidRDefault="00B952EB" w:rsidP="00B952EB">
      <w:pPr>
        <w:pStyle w:val="Plattetekst"/>
        <w:spacing w:before="360" w:line="240" w:lineRule="auto"/>
        <w:jc w:val="left"/>
        <w:rPr>
          <w:rFonts w:ascii="Courier New" w:hAnsi="Courier New" w:cs="Courier New"/>
          <w:sz w:val="22"/>
          <w:szCs w:val="22"/>
        </w:rPr>
      </w:pPr>
      <w:r w:rsidRPr="000E202C">
        <w:rPr>
          <w:rFonts w:ascii="Courier New" w:hAnsi="Courier New" w:cs="Courier New"/>
          <w:sz w:val="22"/>
          <w:szCs w:val="22"/>
        </w:rPr>
        <w:t>Vastgesteld in openbare zitting van de gemeenteraad van Zelzate op 14 december 2015.</w:t>
      </w:r>
    </w:p>
    <w:p w:rsidR="00B952EB" w:rsidRPr="000E202C" w:rsidRDefault="00B952EB" w:rsidP="00B952EB">
      <w:pPr>
        <w:tabs>
          <w:tab w:val="left" w:pos="6480"/>
        </w:tabs>
        <w:jc w:val="center"/>
        <w:rPr>
          <w:rFonts w:ascii="Courier New" w:hAnsi="Courier New" w:cs="Courier New"/>
          <w:sz w:val="22"/>
          <w:szCs w:val="22"/>
        </w:rPr>
      </w:pPr>
      <w:r w:rsidRPr="000E202C">
        <w:rPr>
          <w:rFonts w:ascii="Courier New" w:hAnsi="Courier New" w:cs="Courier New"/>
          <w:sz w:val="22"/>
          <w:szCs w:val="22"/>
        </w:rPr>
        <w:t>NAMENS DE GEMEENTERAAD:</w:t>
      </w:r>
    </w:p>
    <w:p w:rsidR="00B952EB" w:rsidRPr="000E202C" w:rsidRDefault="00B952EB" w:rsidP="00B952EB">
      <w:pPr>
        <w:tabs>
          <w:tab w:val="left" w:pos="6480"/>
        </w:tabs>
        <w:spacing w:before="1440"/>
        <w:rPr>
          <w:rFonts w:ascii="Courier New" w:hAnsi="Courier New" w:cs="Courier New"/>
          <w:sz w:val="22"/>
          <w:szCs w:val="22"/>
        </w:rPr>
      </w:pPr>
      <w:r w:rsidRPr="000E202C">
        <w:rPr>
          <w:rFonts w:ascii="Courier New" w:hAnsi="Courier New" w:cs="Courier New"/>
          <w:sz w:val="22"/>
          <w:szCs w:val="22"/>
        </w:rPr>
        <w:t>In opdracht:</w:t>
      </w:r>
    </w:p>
    <w:p w:rsidR="00B952EB" w:rsidRPr="000E202C" w:rsidRDefault="00B952EB" w:rsidP="00B952EB">
      <w:pPr>
        <w:tabs>
          <w:tab w:val="left" w:pos="6480"/>
        </w:tabs>
        <w:rPr>
          <w:rFonts w:ascii="Courier New" w:hAnsi="Courier New" w:cs="Courier New"/>
          <w:sz w:val="22"/>
          <w:szCs w:val="22"/>
        </w:rPr>
      </w:pPr>
      <w:r w:rsidRPr="000E202C">
        <w:rPr>
          <w:rFonts w:ascii="Courier New" w:hAnsi="Courier New" w:cs="Courier New"/>
          <w:sz w:val="22"/>
          <w:szCs w:val="22"/>
        </w:rPr>
        <w:t>Guy Verbuyst</w:t>
      </w:r>
      <w:r w:rsidRPr="000E202C">
        <w:rPr>
          <w:rFonts w:ascii="Courier New" w:hAnsi="Courier New" w:cs="Courier New"/>
          <w:sz w:val="22"/>
          <w:szCs w:val="22"/>
        </w:rPr>
        <w:tab/>
        <w:t>Martin Acke</w:t>
      </w:r>
    </w:p>
    <w:p w:rsidR="00B952EB" w:rsidRPr="000E202C" w:rsidRDefault="00B952EB" w:rsidP="00B952EB">
      <w:pPr>
        <w:tabs>
          <w:tab w:val="left" w:pos="6480"/>
        </w:tabs>
        <w:rPr>
          <w:rFonts w:ascii="Courier New" w:hAnsi="Courier New" w:cs="Courier New"/>
          <w:sz w:val="22"/>
          <w:szCs w:val="22"/>
        </w:rPr>
      </w:pPr>
      <w:r w:rsidRPr="000E202C">
        <w:rPr>
          <w:rFonts w:ascii="Courier New" w:hAnsi="Courier New" w:cs="Courier New"/>
          <w:sz w:val="22"/>
          <w:szCs w:val="22"/>
        </w:rPr>
        <w:t>Gemeentesecretaris</w:t>
      </w:r>
      <w:r w:rsidRPr="000E202C">
        <w:rPr>
          <w:rFonts w:ascii="Courier New" w:hAnsi="Courier New" w:cs="Courier New"/>
          <w:sz w:val="22"/>
          <w:szCs w:val="22"/>
        </w:rPr>
        <w:tab/>
        <w:t>Voorzitter</w:t>
      </w:r>
    </w:p>
    <w:p w:rsidR="005B1124" w:rsidRPr="000E202C" w:rsidRDefault="005B1124" w:rsidP="006609B8">
      <w:pPr>
        <w:pStyle w:val="Plattetekst211"/>
        <w:tabs>
          <w:tab w:val="left" w:pos="709"/>
        </w:tabs>
        <w:spacing w:beforeLines="120" w:before="288"/>
        <w:ind w:left="709" w:hanging="709"/>
        <w:rPr>
          <w:rFonts w:ascii="Courier New" w:hAnsi="Courier New" w:cs="Courier New"/>
          <w:sz w:val="22"/>
          <w:szCs w:val="22"/>
          <w:lang w:val="nl-NL"/>
        </w:rPr>
      </w:pPr>
    </w:p>
    <w:sectPr w:rsidR="005B1124" w:rsidRPr="000E202C" w:rsidSect="00E021BD">
      <w:type w:val="continuous"/>
      <w:pgSz w:w="11907" w:h="16840" w:code="9"/>
      <w:pgMar w:top="432" w:right="850" w:bottom="432" w:left="850" w:header="792" w:footer="5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16" w:rsidRDefault="00EC7216">
      <w:r>
        <w:separator/>
      </w:r>
    </w:p>
  </w:endnote>
  <w:endnote w:type="continuationSeparator" w:id="0">
    <w:p w:rsidR="00EC7216" w:rsidRDefault="00EC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16" w:rsidRDefault="00EC7216">
      <w:r>
        <w:separator/>
      </w:r>
    </w:p>
  </w:footnote>
  <w:footnote w:type="continuationSeparator" w:id="0">
    <w:p w:rsidR="00EC7216" w:rsidRDefault="00EC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CCB"/>
    <w:multiLevelType w:val="hybridMultilevel"/>
    <w:tmpl w:val="12DE4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687F08"/>
    <w:multiLevelType w:val="hybridMultilevel"/>
    <w:tmpl w:val="39F83766"/>
    <w:lvl w:ilvl="0" w:tplc="A5E6E8D4">
      <w:start w:val="1"/>
      <w:numFmt w:val="bullet"/>
      <w:lvlText w:val="-"/>
      <w:lvlJc w:val="left"/>
      <w:pPr>
        <w:ind w:left="720" w:hanging="360"/>
      </w:pPr>
      <w:rPr>
        <w:rFonts w:ascii="SimSun" w:eastAsia="SimSun" w:hAnsi="SimSun"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3A"/>
    <w:rsid w:val="00027DCB"/>
    <w:rsid w:val="0003268E"/>
    <w:rsid w:val="00051116"/>
    <w:rsid w:val="000B757E"/>
    <w:rsid w:val="000D13A0"/>
    <w:rsid w:val="000E202C"/>
    <w:rsid w:val="0012014B"/>
    <w:rsid w:val="001252A7"/>
    <w:rsid w:val="00132F3A"/>
    <w:rsid w:val="00153020"/>
    <w:rsid w:val="001868A6"/>
    <w:rsid w:val="00187744"/>
    <w:rsid w:val="00223E9A"/>
    <w:rsid w:val="002B69E0"/>
    <w:rsid w:val="002E1CF6"/>
    <w:rsid w:val="00374C67"/>
    <w:rsid w:val="003D0DFB"/>
    <w:rsid w:val="00406E91"/>
    <w:rsid w:val="004104BD"/>
    <w:rsid w:val="00433E3F"/>
    <w:rsid w:val="00437918"/>
    <w:rsid w:val="004C5989"/>
    <w:rsid w:val="00507507"/>
    <w:rsid w:val="0057084A"/>
    <w:rsid w:val="0057467F"/>
    <w:rsid w:val="005A02D3"/>
    <w:rsid w:val="005A6079"/>
    <w:rsid w:val="005B1124"/>
    <w:rsid w:val="005C0062"/>
    <w:rsid w:val="006609B8"/>
    <w:rsid w:val="007301F6"/>
    <w:rsid w:val="0079772B"/>
    <w:rsid w:val="007B710F"/>
    <w:rsid w:val="00806CB8"/>
    <w:rsid w:val="00874884"/>
    <w:rsid w:val="008F654E"/>
    <w:rsid w:val="00951D44"/>
    <w:rsid w:val="009C22FE"/>
    <w:rsid w:val="009D0093"/>
    <w:rsid w:val="00A30B74"/>
    <w:rsid w:val="00B406B3"/>
    <w:rsid w:val="00B93BE3"/>
    <w:rsid w:val="00B952EB"/>
    <w:rsid w:val="00BA1C31"/>
    <w:rsid w:val="00C15FCD"/>
    <w:rsid w:val="00C4220A"/>
    <w:rsid w:val="00CE505B"/>
    <w:rsid w:val="00D430FA"/>
    <w:rsid w:val="00D72666"/>
    <w:rsid w:val="00E021BD"/>
    <w:rsid w:val="00E02FC6"/>
    <w:rsid w:val="00E676AB"/>
    <w:rsid w:val="00E85601"/>
    <w:rsid w:val="00EC7216"/>
    <w:rsid w:val="00EC75B6"/>
    <w:rsid w:val="00FD7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A06D6-662A-4D84-9296-1E4A6F51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rFonts w:ascii="Arial" w:hAnsi="Arial"/>
      <w:lang w:val="nl-NL"/>
    </w:rPr>
  </w:style>
  <w:style w:type="paragraph" w:styleId="Kop1">
    <w:name w:val="heading 1"/>
    <w:basedOn w:val="Standaard"/>
    <w:next w:val="Standaard"/>
    <w:qFormat/>
    <w:pPr>
      <w:keepNext/>
      <w:jc w:val="center"/>
      <w:outlineLvl w:val="0"/>
    </w:pPr>
    <w:rPr>
      <w:b/>
      <w:u w:val="single"/>
    </w:rPr>
  </w:style>
  <w:style w:type="paragraph" w:styleId="Kop2">
    <w:name w:val="heading 2"/>
    <w:basedOn w:val="Standaard"/>
    <w:next w:val="Standaard"/>
    <w:qFormat/>
    <w:pPr>
      <w:keepNext/>
      <w:spacing w:line="336" w:lineRule="auto"/>
      <w:jc w:val="right"/>
      <w:outlineLvl w:val="1"/>
    </w:pPr>
    <w:rPr>
      <w:sz w:val="24"/>
    </w:rPr>
  </w:style>
  <w:style w:type="paragraph" w:styleId="Kop3">
    <w:name w:val="heading 3"/>
    <w:basedOn w:val="Standaard"/>
    <w:next w:val="Standaard"/>
    <w:qFormat/>
    <w:pPr>
      <w:keepNext/>
      <w:jc w:val="center"/>
      <w:outlineLvl w:val="2"/>
    </w:pPr>
    <w:rPr>
      <w:b/>
      <w:sz w:val="18"/>
    </w:rPr>
  </w:style>
  <w:style w:type="paragraph" w:styleId="Kop5">
    <w:name w:val="heading 5"/>
    <w:basedOn w:val="Standaard"/>
    <w:next w:val="Standaard"/>
    <w:qFormat/>
    <w:pPr>
      <w:keepNext/>
      <w:outlineLvl w:val="4"/>
    </w:pPr>
    <w:rPr>
      <w:b/>
      <w:lang w:val="nl-BE"/>
    </w:rPr>
  </w:style>
  <w:style w:type="paragraph" w:styleId="Kop6">
    <w:name w:val="heading 6"/>
    <w:basedOn w:val="Standaard"/>
    <w:next w:val="Standaard"/>
    <w:qFormat/>
    <w:pPr>
      <w:keepNext/>
      <w:outlineLvl w:val="5"/>
    </w:pPr>
    <w:rPr>
      <w:b/>
      <w:color w:val="0000FF"/>
      <w:sz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bijschrift">
    <w:name w:val="bijschrift"/>
    <w:basedOn w:val="Standaard"/>
    <w:pPr>
      <w:widowControl w:val="0"/>
    </w:pPr>
    <w:rPr>
      <w:rFonts w:ascii="Courier New" w:hAnsi="Courier New"/>
      <w:sz w:val="24"/>
      <w:lang w:val="nl"/>
    </w:rPr>
  </w:style>
  <w:style w:type="paragraph" w:customStyle="1" w:styleId="Plattetekstinspringen31">
    <w:name w:val="Platte tekst inspringen 31"/>
    <w:basedOn w:val="Standaard"/>
    <w:pPr>
      <w:ind w:left="696"/>
    </w:pPr>
    <w:rPr>
      <w:kern w:val="22"/>
      <w:sz w:val="22"/>
    </w:rPr>
  </w:style>
  <w:style w:type="paragraph" w:customStyle="1" w:styleId="Plattetekst21">
    <w:name w:val="Platte tekst 21"/>
    <w:basedOn w:val="Standaard"/>
    <w:pPr>
      <w:spacing w:line="312" w:lineRule="auto"/>
      <w:ind w:firstLine="708"/>
    </w:pPr>
  </w:style>
  <w:style w:type="paragraph" w:customStyle="1" w:styleId="Plattetekstinspringen21">
    <w:name w:val="Platte tekst inspringen 21"/>
    <w:basedOn w:val="Standaard"/>
    <w:pPr>
      <w:spacing w:line="312" w:lineRule="auto"/>
      <w:ind w:left="708" w:hanging="708"/>
      <w:jc w:val="both"/>
    </w:pPr>
  </w:style>
  <w:style w:type="paragraph" w:customStyle="1" w:styleId="Plattetekst22">
    <w:name w:val="Platte tekst 22"/>
    <w:basedOn w:val="Standaard"/>
    <w:pPr>
      <w:spacing w:line="312" w:lineRule="auto"/>
      <w:ind w:left="708"/>
      <w:jc w:val="both"/>
    </w:pPr>
  </w:style>
  <w:style w:type="paragraph" w:customStyle="1" w:styleId="Plattetekst23">
    <w:name w:val="Platte tekst 23"/>
    <w:basedOn w:val="Standaard"/>
    <w:pPr>
      <w:spacing w:line="312" w:lineRule="auto"/>
      <w:ind w:left="708" w:hanging="708"/>
      <w:jc w:val="both"/>
    </w:pPr>
    <w:rPr>
      <w:b/>
    </w:rPr>
  </w:style>
  <w:style w:type="paragraph" w:customStyle="1" w:styleId="Plattetekst24">
    <w:name w:val="Platte tekst 24"/>
    <w:basedOn w:val="Standaard"/>
    <w:pPr>
      <w:tabs>
        <w:tab w:val="left" w:pos="432"/>
      </w:tabs>
      <w:ind w:left="432" w:hanging="432"/>
      <w:jc w:val="both"/>
    </w:pPr>
    <w:rPr>
      <w:lang w:val="nl-BE"/>
    </w:rPr>
  </w:style>
  <w:style w:type="paragraph" w:customStyle="1" w:styleId="Plattetekstinspringen22">
    <w:name w:val="Platte tekst inspringen 22"/>
    <w:basedOn w:val="Standaard"/>
    <w:pPr>
      <w:tabs>
        <w:tab w:val="left" w:pos="432"/>
      </w:tabs>
      <w:ind w:left="432"/>
      <w:jc w:val="both"/>
    </w:pPr>
    <w:rPr>
      <w:lang w:val="nl-BE"/>
    </w:rPr>
  </w:style>
  <w:style w:type="paragraph" w:styleId="Plattetekst">
    <w:name w:val="Body Text"/>
    <w:basedOn w:val="Standaard"/>
    <w:semiHidden/>
    <w:pPr>
      <w:spacing w:line="312" w:lineRule="auto"/>
      <w:jc w:val="both"/>
    </w:pPr>
  </w:style>
  <w:style w:type="paragraph" w:customStyle="1" w:styleId="Plattetekst25">
    <w:name w:val="Platte tekst 25"/>
    <w:basedOn w:val="Standaard"/>
    <w:pPr>
      <w:tabs>
        <w:tab w:val="left" w:pos="709"/>
      </w:tabs>
      <w:spacing w:line="312" w:lineRule="auto"/>
      <w:jc w:val="right"/>
    </w:pPr>
  </w:style>
  <w:style w:type="paragraph" w:customStyle="1" w:styleId="Plattetekst26">
    <w:name w:val="Platte tekst 26"/>
    <w:basedOn w:val="Standaard"/>
    <w:pPr>
      <w:spacing w:line="312" w:lineRule="auto"/>
      <w:jc w:val="both"/>
    </w:pPr>
    <w:rPr>
      <w:b/>
    </w:rPr>
  </w:style>
  <w:style w:type="paragraph" w:customStyle="1" w:styleId="Plattetekst27">
    <w:name w:val="Platte tekst 27"/>
    <w:basedOn w:val="Standaard"/>
    <w:pPr>
      <w:tabs>
        <w:tab w:val="left" w:pos="709"/>
        <w:tab w:val="left" w:pos="1134"/>
      </w:tabs>
      <w:spacing w:line="312" w:lineRule="auto"/>
      <w:ind w:left="1134" w:hanging="1134"/>
      <w:jc w:val="both"/>
    </w:pPr>
  </w:style>
  <w:style w:type="paragraph" w:customStyle="1" w:styleId="Plattetekstinspringen23">
    <w:name w:val="Platte tekst inspringen 23"/>
    <w:basedOn w:val="Standaard"/>
    <w:pPr>
      <w:spacing w:line="312" w:lineRule="auto"/>
      <w:ind w:left="1416" w:hanging="1416"/>
      <w:jc w:val="both"/>
    </w:pPr>
  </w:style>
  <w:style w:type="paragraph" w:customStyle="1" w:styleId="Plattetekstinspringen32">
    <w:name w:val="Platte tekst inspringen 32"/>
    <w:basedOn w:val="Standaard"/>
    <w:pPr>
      <w:tabs>
        <w:tab w:val="left" w:pos="1418"/>
        <w:tab w:val="left" w:pos="1701"/>
      </w:tabs>
      <w:spacing w:line="312" w:lineRule="auto"/>
      <w:ind w:left="1701" w:hanging="1701"/>
      <w:jc w:val="both"/>
    </w:pPr>
  </w:style>
  <w:style w:type="character" w:styleId="Verwijzingopmerking">
    <w:name w:val="annotation reference"/>
    <w:semiHidden/>
    <w:rPr>
      <w:sz w:val="16"/>
    </w:rPr>
  </w:style>
  <w:style w:type="paragraph" w:styleId="Tekstopmerking">
    <w:name w:val="annotation text"/>
    <w:basedOn w:val="Standaard"/>
    <w:semiHidden/>
  </w:style>
  <w:style w:type="paragraph" w:customStyle="1" w:styleId="Plattetekst28">
    <w:name w:val="Platte tekst 28"/>
    <w:basedOn w:val="Standaard"/>
    <w:pPr>
      <w:tabs>
        <w:tab w:val="left" w:pos="1701"/>
      </w:tabs>
      <w:spacing w:line="312" w:lineRule="auto"/>
      <w:ind w:left="1416"/>
      <w:jc w:val="both"/>
    </w:pPr>
  </w:style>
  <w:style w:type="paragraph" w:customStyle="1" w:styleId="Opmaakprofiel1">
    <w:name w:val="Opmaakprofiel1"/>
    <w:pPr>
      <w:tabs>
        <w:tab w:val="left" w:pos="-24"/>
        <w:tab w:val="left" w:pos="259"/>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overflowPunct w:val="0"/>
      <w:autoSpaceDE w:val="0"/>
      <w:autoSpaceDN w:val="0"/>
      <w:adjustRightInd w:val="0"/>
      <w:jc w:val="both"/>
      <w:textAlignment w:val="baseline"/>
    </w:pPr>
    <w:rPr>
      <w:rFonts w:ascii="Courier New" w:hAnsi="Courier New"/>
      <w:spacing w:val="-2"/>
      <w:lang w:val="nl-NL"/>
    </w:rPr>
  </w:style>
  <w:style w:type="paragraph" w:customStyle="1" w:styleId="Plattetekst29">
    <w:name w:val="Platte tekst 29"/>
    <w:basedOn w:val="Standaard"/>
    <w:pPr>
      <w:spacing w:line="312" w:lineRule="auto"/>
      <w:jc w:val="both"/>
    </w:pPr>
  </w:style>
  <w:style w:type="paragraph" w:styleId="Voetnoottekst">
    <w:name w:val="footnote text"/>
    <w:basedOn w:val="Standaard"/>
    <w:semiHidden/>
    <w:pPr>
      <w:widowControl w:val="0"/>
      <w:jc w:val="both"/>
    </w:pPr>
  </w:style>
  <w:style w:type="paragraph" w:customStyle="1" w:styleId="Verslaggeving">
    <w:name w:val="Verslaggeving"/>
    <w:pPr>
      <w:tabs>
        <w:tab w:val="left" w:pos="-1560"/>
        <w:tab w:val="left" w:pos="0"/>
        <w:tab w:val="left" w:pos="567"/>
        <w:tab w:val="left" w:pos="851"/>
        <w:tab w:val="left" w:pos="1134"/>
      </w:tabs>
      <w:overflowPunct w:val="0"/>
      <w:autoSpaceDE w:val="0"/>
      <w:autoSpaceDN w:val="0"/>
      <w:adjustRightInd w:val="0"/>
      <w:spacing w:line="288" w:lineRule="auto"/>
      <w:jc w:val="both"/>
      <w:textAlignment w:val="baseline"/>
    </w:pPr>
    <w:rPr>
      <w:rFonts w:ascii="Arial" w:hAnsi="Arial"/>
      <w:noProof/>
      <w:spacing w:val="-2"/>
    </w:rPr>
  </w:style>
  <w:style w:type="paragraph" w:customStyle="1" w:styleId="Plattetekst210">
    <w:name w:val="Platte tekst 210"/>
    <w:basedOn w:val="Standaard"/>
    <w:pPr>
      <w:tabs>
        <w:tab w:val="left" w:pos="540"/>
      </w:tabs>
      <w:ind w:left="540" w:hanging="540"/>
      <w:jc w:val="both"/>
    </w:pPr>
    <w:rPr>
      <w:lang w:val="nl-BE"/>
    </w:rPr>
  </w:style>
  <w:style w:type="paragraph" w:customStyle="1" w:styleId="Plattetekst211">
    <w:name w:val="Platte tekst 211"/>
    <w:basedOn w:val="Standaard"/>
    <w:rPr>
      <w:lang w:val="nl-BE"/>
    </w:rPr>
  </w:style>
  <w:style w:type="paragraph" w:styleId="Ballontekst">
    <w:name w:val="Balloon Text"/>
    <w:basedOn w:val="Standaard"/>
    <w:link w:val="BallontekstChar"/>
    <w:uiPriority w:val="99"/>
    <w:semiHidden/>
    <w:unhideWhenUsed/>
    <w:rsid w:val="007301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1F6"/>
    <w:rPr>
      <w:rFonts w:ascii="Segoe UI" w:hAnsi="Segoe UI" w:cs="Segoe UI"/>
      <w:sz w:val="18"/>
      <w:szCs w:val="18"/>
      <w:lang w:val="nl-NL"/>
    </w:rPr>
  </w:style>
  <w:style w:type="paragraph" w:styleId="Lijstalinea">
    <w:name w:val="List Paragraph"/>
    <w:basedOn w:val="Standaard"/>
    <w:uiPriority w:val="34"/>
    <w:qFormat/>
    <w:rsid w:val="00E021BD"/>
    <w:pPr>
      <w:ind w:left="720"/>
      <w:contextualSpacing/>
    </w:pPr>
  </w:style>
  <w:style w:type="paragraph" w:customStyle="1" w:styleId="tekstbesluit">
    <w:name w:val="tekst besluit"/>
    <w:basedOn w:val="Standaard"/>
    <w:rsid w:val="000E202C"/>
    <w:pPr>
      <w:overflowPunct/>
      <w:adjustRightInd/>
      <w:spacing w:before="120"/>
      <w:textAlignment w:val="auto"/>
    </w:pPr>
    <w:rPr>
      <w:rFonts w:ascii="Courier New" w:hAnsi="Courier New" w:cs="Courier New"/>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7343-1F77-41EA-8F6F-CE6B3993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5707</Characters>
  <Application>Microsoft Office Word</Application>
  <DocSecurity>0</DocSecurity>
  <Lines>47</Lines>
  <Paragraphs>13</Paragraphs>
  <ScaleCrop>false</ScaleCrop>
  <HeadingPairs>
    <vt:vector size="4" baseType="variant">
      <vt:variant>
        <vt:lpstr>Titel</vt:lpstr>
      </vt:variant>
      <vt:variant>
        <vt:i4>1</vt:i4>
      </vt:variant>
      <vt:variant>
        <vt:lpstr>HOOFDING DOCUMENT</vt:lpstr>
      </vt:variant>
      <vt:variant>
        <vt:i4>0</vt:i4>
      </vt:variant>
    </vt:vector>
  </HeadingPairs>
  <TitlesOfParts>
    <vt:vector size="1" baseType="lpstr">
      <vt:lpstr>HOOFDING DOCUMENT</vt:lpstr>
    </vt:vector>
  </TitlesOfParts>
  <Company>Electrabel</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HOOFDING DOCUMENT</dc:title>
  <dc:creator>Electrabel</dc:creator>
  <cp:lastModifiedBy>Jan Vankerckhove</cp:lastModifiedBy>
  <cp:revision>2</cp:revision>
  <cp:lastPrinted>2015-05-04T06:39:00Z</cp:lastPrinted>
  <dcterms:created xsi:type="dcterms:W3CDTF">2018-10-23T13:10:00Z</dcterms:created>
  <dcterms:modified xsi:type="dcterms:W3CDTF">2018-10-23T13:10:00Z</dcterms:modified>
</cp:coreProperties>
</file>